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CA0E" w14:textId="425B8F33" w:rsidR="00853A7B" w:rsidRPr="00853A7B" w:rsidRDefault="00853A7B" w:rsidP="00853A7B">
      <w:pPr>
        <w:spacing w:after="0"/>
        <w:jc w:val="center"/>
        <w:rPr>
          <w:rFonts w:ascii="Chalkboard" w:hAnsi="Chalkboard" w:cs="Arial"/>
          <w:b/>
          <w:bCs/>
          <w:sz w:val="28"/>
          <w:szCs w:val="28"/>
        </w:rPr>
      </w:pPr>
      <w:r w:rsidRPr="00853A7B">
        <w:rPr>
          <w:rFonts w:ascii="Chalkboard" w:hAnsi="Chalkboard" w:cs="Arial"/>
          <w:b/>
          <w:bCs/>
          <w:sz w:val="28"/>
          <w:szCs w:val="28"/>
        </w:rPr>
        <w:t>Transforming Moments</w:t>
      </w:r>
    </w:p>
    <w:p w14:paraId="28B8FC31" w14:textId="77777777" w:rsidR="00853A7B" w:rsidRDefault="00853A7B" w:rsidP="00853A7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9D5261" w14:textId="24773EA6" w:rsidR="00853A7B" w:rsidRDefault="00853A7B" w:rsidP="00853A7B">
      <w:pPr>
        <w:spacing w:after="0"/>
        <w:jc w:val="center"/>
        <w:rPr>
          <w:rFonts w:ascii="Chalkboard" w:hAnsi="Chalkboard" w:cs="Arial"/>
          <w:sz w:val="24"/>
          <w:szCs w:val="24"/>
        </w:rPr>
      </w:pPr>
      <w:r w:rsidRPr="00853A7B">
        <w:rPr>
          <w:rFonts w:ascii="Chalkboard" w:hAnsi="Chalkboard" w:cs="Arial"/>
          <w:sz w:val="24"/>
          <w:szCs w:val="24"/>
        </w:rPr>
        <w:t xml:space="preserve">By </w:t>
      </w:r>
      <w:proofErr w:type="spellStart"/>
      <w:r w:rsidRPr="00853A7B">
        <w:rPr>
          <w:rFonts w:ascii="Chalkboard" w:hAnsi="Chalkboard" w:cs="Arial"/>
          <w:sz w:val="24"/>
          <w:szCs w:val="24"/>
        </w:rPr>
        <w:t>Gcina</w:t>
      </w:r>
      <w:proofErr w:type="spellEnd"/>
      <w:r w:rsidRPr="00853A7B">
        <w:rPr>
          <w:rFonts w:ascii="Chalkboard" w:hAnsi="Chalkboard" w:cs="Arial"/>
          <w:sz w:val="24"/>
          <w:szCs w:val="24"/>
        </w:rPr>
        <w:t xml:space="preserve"> </w:t>
      </w:r>
      <w:proofErr w:type="spellStart"/>
      <w:r w:rsidRPr="00853A7B">
        <w:rPr>
          <w:rFonts w:ascii="Chalkboard" w:hAnsi="Chalkboard" w:cs="Arial"/>
          <w:sz w:val="24"/>
          <w:szCs w:val="24"/>
        </w:rPr>
        <w:t>Mhlope</w:t>
      </w:r>
      <w:proofErr w:type="spellEnd"/>
    </w:p>
    <w:p w14:paraId="0DAB3D99" w14:textId="77777777" w:rsidR="00F26011" w:rsidRPr="00853A7B" w:rsidRDefault="00F26011" w:rsidP="00853A7B">
      <w:pPr>
        <w:spacing w:after="0"/>
        <w:jc w:val="center"/>
        <w:rPr>
          <w:rFonts w:ascii="Chalkboard" w:hAnsi="Chalkboard" w:cs="Arial"/>
          <w:sz w:val="24"/>
          <w:szCs w:val="24"/>
        </w:rPr>
      </w:pPr>
    </w:p>
    <w:p w14:paraId="086E1E2C" w14:textId="77777777" w:rsidR="00853A7B" w:rsidRPr="00AA5E02" w:rsidRDefault="00853A7B" w:rsidP="00853A7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A5E02">
        <w:rPr>
          <w:rFonts w:ascii="Arial" w:hAnsi="Arial" w:cs="Arial"/>
          <w:sz w:val="24"/>
          <w:szCs w:val="24"/>
          <w:u w:val="single"/>
        </w:rPr>
        <w:t>Questions</w:t>
      </w:r>
    </w:p>
    <w:p w14:paraId="038823AD" w14:textId="77777777" w:rsidR="00853A7B" w:rsidRPr="00AA5E02" w:rsidRDefault="00853A7B" w:rsidP="00853A7B">
      <w:pPr>
        <w:pStyle w:val="Default"/>
        <w:spacing w:line="360" w:lineRule="auto"/>
        <w:rPr>
          <w:rFonts w:ascii="Arial" w:hAnsi="Arial" w:cs="Arial"/>
        </w:rPr>
      </w:pPr>
    </w:p>
    <w:p w14:paraId="18CD6556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A5E02">
        <w:rPr>
          <w:rFonts w:ascii="Arial" w:hAnsi="Arial" w:cs="Arial"/>
          <w:bCs/>
        </w:rPr>
        <w:t xml:space="preserve">In the opening paragraph the narrator describes her hair as “dry grass in winter”. </w:t>
      </w:r>
    </w:p>
    <w:p w14:paraId="1AB564A5" w14:textId="77777777" w:rsidR="00853A7B" w:rsidRPr="00DA0B0F" w:rsidRDefault="00853A7B" w:rsidP="00853A7B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What did the narrator do instead of going to the sports fields? </w:t>
      </w:r>
      <w:r w:rsidRPr="00DA0B0F">
        <w:rPr>
          <w:rFonts w:ascii="Arial" w:hAnsi="Arial" w:cs="Arial"/>
        </w:rPr>
        <w:tab/>
      </w:r>
    </w:p>
    <w:p w14:paraId="3BE2BD99" w14:textId="77777777" w:rsidR="00853A7B" w:rsidRPr="00DA0B0F" w:rsidRDefault="00853A7B" w:rsidP="00853A7B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Do you think this activity contributed to her growth? </w:t>
      </w:r>
      <w:r w:rsidRPr="00DA0B0F">
        <w:rPr>
          <w:rFonts w:ascii="Arial" w:hAnsi="Arial" w:cs="Arial"/>
        </w:rPr>
        <w:tab/>
      </w:r>
    </w:p>
    <w:p w14:paraId="04905E24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>Compare the opening paragraph with the last two paragraphs in order to show how much the narrator has changed.</w:t>
      </w:r>
    </w:p>
    <w:p w14:paraId="31785077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>What does the cock at the end of the story symbolize?</w:t>
      </w:r>
    </w:p>
    <w:p w14:paraId="6FB3A059" w14:textId="77777777" w:rsidR="00853A7B" w:rsidRPr="00AA5E02" w:rsidRDefault="00853A7B" w:rsidP="00853A7B">
      <w:pPr>
        <w:pStyle w:val="Default"/>
        <w:spacing w:line="360" w:lineRule="auto"/>
        <w:ind w:left="426"/>
        <w:rPr>
          <w:rFonts w:ascii="Arial" w:hAnsi="Arial" w:cs="Arial"/>
        </w:rPr>
      </w:pPr>
      <w:r w:rsidRPr="00AA5E02">
        <w:rPr>
          <w:rFonts w:ascii="Arial" w:hAnsi="Arial" w:cs="Arial"/>
          <w:bCs/>
        </w:rPr>
        <w:t xml:space="preserve"> </w:t>
      </w:r>
      <w:r w:rsidRPr="00AA5E02">
        <w:rPr>
          <w:rFonts w:ascii="Arial" w:hAnsi="Arial" w:cs="Arial"/>
        </w:rPr>
        <w:t xml:space="preserve">Refer to the line:  “Some girls were forced to be my part-time friends.”  Explain what this means. </w:t>
      </w:r>
    </w:p>
    <w:p w14:paraId="591B5C3C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A5E02">
        <w:rPr>
          <w:rFonts w:ascii="Arial" w:hAnsi="Arial" w:cs="Arial"/>
        </w:rPr>
        <w:t>Refer to the line: “He had chosen an unsuitable girl and has set the whole school on fire.”  Identify the TWO figures of speech used in the line  and comment on the effectiveness of each.</w:t>
      </w:r>
    </w:p>
    <w:p w14:paraId="09AE44D7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A5E02">
        <w:rPr>
          <w:rFonts w:ascii="Arial" w:hAnsi="Arial" w:cs="Arial"/>
        </w:rPr>
        <w:t xml:space="preserve">Why did the narrator think the good-looking boy was crazy? </w:t>
      </w:r>
    </w:p>
    <w:p w14:paraId="7D9393D0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A5E02">
        <w:rPr>
          <w:rFonts w:ascii="Arial" w:hAnsi="Arial" w:cs="Arial"/>
        </w:rPr>
        <w:t xml:space="preserve">Is the narrator justified in wishing to be like Mrs </w:t>
      </w:r>
      <w:proofErr w:type="spellStart"/>
      <w:r w:rsidRPr="00AA5E02">
        <w:rPr>
          <w:rFonts w:ascii="Arial" w:hAnsi="Arial" w:cs="Arial"/>
        </w:rPr>
        <w:t>Fikeni</w:t>
      </w:r>
      <w:proofErr w:type="spellEnd"/>
      <w:r w:rsidRPr="00AA5E02">
        <w:rPr>
          <w:rFonts w:ascii="Arial" w:hAnsi="Arial" w:cs="Arial"/>
        </w:rPr>
        <w:t>?</w:t>
      </w:r>
    </w:p>
    <w:p w14:paraId="219A9D1B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A5E02">
        <w:rPr>
          <w:rFonts w:ascii="Arial" w:hAnsi="Arial" w:cs="Arial"/>
        </w:rPr>
        <w:t xml:space="preserve">Refer to the line: “I felt very much at home.” What does this tell us about the treatment that the narrator receives from the </w:t>
      </w:r>
      <w:proofErr w:type="spellStart"/>
      <w:r w:rsidRPr="00AA5E02">
        <w:rPr>
          <w:rFonts w:ascii="Arial" w:hAnsi="Arial" w:cs="Arial"/>
        </w:rPr>
        <w:t>Fikeni</w:t>
      </w:r>
      <w:proofErr w:type="spellEnd"/>
      <w:r w:rsidRPr="00AA5E02">
        <w:rPr>
          <w:rFonts w:ascii="Arial" w:hAnsi="Arial" w:cs="Arial"/>
        </w:rPr>
        <w:t xml:space="preserve"> family? </w:t>
      </w:r>
    </w:p>
    <w:p w14:paraId="4389E91A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A5E02">
        <w:rPr>
          <w:rFonts w:ascii="Arial" w:hAnsi="Arial" w:cs="Arial"/>
        </w:rPr>
        <w:t xml:space="preserve">How did the narrator benefit from attending the meeting at the village? </w:t>
      </w:r>
    </w:p>
    <w:p w14:paraId="1CC0718D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A5E02">
        <w:rPr>
          <w:rFonts w:ascii="Arial" w:hAnsi="Arial" w:cs="Arial"/>
        </w:rPr>
        <w:t xml:space="preserve">Shaking the praise-poet’s hand felt like a baptismal to the narrator. Why do you think made her feel like being baptised? </w:t>
      </w:r>
    </w:p>
    <w:p w14:paraId="1DD0DF4E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A5E02">
        <w:rPr>
          <w:rFonts w:ascii="Arial" w:hAnsi="Arial" w:cs="Arial"/>
        </w:rPr>
        <w:t xml:space="preserve">Explain the relevance of the title by using examples from the story. </w:t>
      </w:r>
    </w:p>
    <w:p w14:paraId="711365D6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In the first paragraph the writer says that she was very unsure of herself. Quote four examples from this paragraph to prove this statement. </w:t>
      </w:r>
    </w:p>
    <w:p w14:paraId="1036ACEB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The school choir simply collected trophies. What does this imply about the choir? </w:t>
      </w:r>
    </w:p>
    <w:p w14:paraId="1C9475AF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 “I was forever buried in my books”.  Identify the figure of speech used here and explain what it means.</w:t>
      </w:r>
    </w:p>
    <w:p w14:paraId="06738AE7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Did the narrator have people she trusted who supported her? Explain your answer. </w:t>
      </w:r>
    </w:p>
    <w:p w14:paraId="19A4689B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Mention three things the girls did to bully her. </w:t>
      </w:r>
    </w:p>
    <w:p w14:paraId="534DCDFC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Why did the girl decide to accept the boy’s friendship. </w:t>
      </w:r>
    </w:p>
    <w:p w14:paraId="6AE427EB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lastRenderedPageBreak/>
        <w:t xml:space="preserve"> “The winter sun seemed as lazy as we were.” Name the figure of speech.</w:t>
      </w:r>
    </w:p>
    <w:p w14:paraId="4DDC4760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What is a praise poet? </w:t>
      </w:r>
    </w:p>
    <w:p w14:paraId="16AB0206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Discuss how the outing to meet the praise poet changed her entire life. </w:t>
      </w:r>
    </w:p>
    <w:p w14:paraId="397952FB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What is the setting of this story? </w:t>
      </w:r>
    </w:p>
    <w:p w14:paraId="7E7146DD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>Explain why it may be said that the setting and character of the story makes it a universal story.</w:t>
      </w:r>
    </w:p>
    <w:p w14:paraId="5AB88AC3" w14:textId="77777777" w:rsidR="00853A7B" w:rsidRPr="00FD0B03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  <w:i/>
        </w:rPr>
      </w:pPr>
      <w:r w:rsidRPr="00AA5E02">
        <w:rPr>
          <w:rFonts w:ascii="Arial" w:hAnsi="Arial" w:cs="Arial"/>
          <w:bCs/>
        </w:rPr>
        <w:t xml:space="preserve">In spite of being teased by girls in her class, she helps them with work in the </w:t>
      </w:r>
      <w:r w:rsidRPr="00DA0B0F">
        <w:rPr>
          <w:rFonts w:ascii="Arial" w:hAnsi="Arial" w:cs="Arial"/>
          <w:bCs/>
        </w:rPr>
        <w:t xml:space="preserve">dormitory at night. What does this tell the reader about her character? </w:t>
      </w:r>
    </w:p>
    <w:p w14:paraId="74B04C0E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The praise poet makes a great impression on the girl. Why is she impressed by him? </w:t>
      </w:r>
    </w:p>
    <w:p w14:paraId="2A62A089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Cs/>
        </w:rPr>
      </w:pPr>
      <w:r w:rsidRPr="00AA5E02">
        <w:rPr>
          <w:rFonts w:ascii="Arial" w:hAnsi="Arial" w:cs="Arial"/>
          <w:bCs/>
        </w:rPr>
        <w:t xml:space="preserve">What was unusual about her deciding to become a praise poet? </w:t>
      </w:r>
    </w:p>
    <w:p w14:paraId="24B56D88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A5E02">
        <w:rPr>
          <w:rFonts w:ascii="Arial" w:hAnsi="Arial" w:cs="Arial"/>
        </w:rPr>
        <w:t>Which stereotype is challenged in this story?  Motivate your answer.</w:t>
      </w:r>
    </w:p>
    <w:p w14:paraId="5F37B200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A5E02">
        <w:rPr>
          <w:rFonts w:ascii="Arial" w:hAnsi="Arial" w:cs="Arial"/>
          <w:bCs/>
        </w:rPr>
        <w:t xml:space="preserve">Which transforming moment may be regarded as the most important and why? </w:t>
      </w:r>
    </w:p>
    <w:p w14:paraId="76B4A1A8" w14:textId="77777777" w:rsidR="00853A7B" w:rsidRPr="00AA5E02" w:rsidRDefault="00853A7B" w:rsidP="00853A7B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AA5E02">
        <w:rPr>
          <w:rFonts w:ascii="Arial" w:hAnsi="Arial" w:cs="Arial"/>
          <w:bCs/>
        </w:rPr>
        <w:t xml:space="preserve">What tone of voice do you think the narrator uses in the first part of the story. Does it reflect her opinion of herself? </w:t>
      </w:r>
    </w:p>
    <w:p w14:paraId="4B245197" w14:textId="77777777" w:rsidR="004A49B5" w:rsidRDefault="004A49B5"/>
    <w:sectPr w:rsidR="004A49B5" w:rsidSect="00AB2A36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910DF"/>
    <w:multiLevelType w:val="hybridMultilevel"/>
    <w:tmpl w:val="8AF0B8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7B"/>
    <w:rsid w:val="00462803"/>
    <w:rsid w:val="004A49B5"/>
    <w:rsid w:val="00853A7B"/>
    <w:rsid w:val="00986B26"/>
    <w:rsid w:val="00AB2A36"/>
    <w:rsid w:val="00F16F78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592C6"/>
  <w15:chartTrackingRefBased/>
  <w15:docId w15:val="{7ED3F07B-9EA6-F44C-B76A-8FADCF97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16F78"/>
    <w:pPr>
      <w:contextualSpacing/>
    </w:pPr>
    <w:rPr>
      <w:rFonts w:ascii="Arial" w:eastAsiaTheme="minorEastAsia" w:hAnsi="Arial" w:cs="Times New Roman (Body CS)"/>
      <w:lang w:eastAsia="en-ZA"/>
    </w:rPr>
  </w:style>
  <w:style w:type="paragraph" w:customStyle="1" w:styleId="Default">
    <w:name w:val="Default"/>
    <w:rsid w:val="00853A7B"/>
    <w:pPr>
      <w:autoSpaceDE w:val="0"/>
      <w:autoSpaceDN w:val="0"/>
      <w:adjustRightInd w:val="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Hesrie Louw</dc:creator>
  <cp:keywords/>
  <dc:description/>
  <cp:lastModifiedBy>Hesrie Louw</cp:lastModifiedBy>
  <cp:revision>4</cp:revision>
  <dcterms:created xsi:type="dcterms:W3CDTF">2020-05-14T20:32:00Z</dcterms:created>
  <dcterms:modified xsi:type="dcterms:W3CDTF">2020-05-14T20:33:00Z</dcterms:modified>
</cp:coreProperties>
</file>